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DFC0" w14:textId="5BFBD668" w:rsidR="00F956AE" w:rsidRPr="00B12524" w:rsidRDefault="006C64B7" w:rsidP="0015699E">
      <w:pPr>
        <w:pStyle w:val="1"/>
        <w:spacing w:before="0" w:beforeAutospacing="0" w:after="0" w:afterAutospacing="0" w:line="276" w:lineRule="auto"/>
        <w:jc w:val="both"/>
        <w:rPr>
          <w:b w:val="0"/>
          <w:bCs w:val="0"/>
          <w:color w:val="4C4C4C"/>
          <w:sz w:val="24"/>
          <w:szCs w:val="24"/>
        </w:rPr>
      </w:pPr>
      <w:r w:rsidRPr="00B1252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4FE7F2E" wp14:editId="09CC783C">
            <wp:simplePos x="0" y="0"/>
            <wp:positionH relativeFrom="margin">
              <wp:posOffset>1905</wp:posOffset>
            </wp:positionH>
            <wp:positionV relativeFrom="margin">
              <wp:posOffset>-231140</wp:posOffset>
            </wp:positionV>
            <wp:extent cx="495935" cy="56705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3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6AE" w:rsidRPr="00B12524">
        <w:rPr>
          <w:b w:val="0"/>
          <w:bCs w:val="0"/>
          <w:color w:val="4C4C4C"/>
          <w:sz w:val="24"/>
          <w:szCs w:val="24"/>
        </w:rPr>
        <w:t>Информированное согласие для проведения процедуры</w:t>
      </w:r>
    </w:p>
    <w:p w14:paraId="6BD0F610" w14:textId="77777777" w:rsidR="0015699E" w:rsidRDefault="0015699E" w:rsidP="006C4EBA">
      <w:pPr>
        <w:pStyle w:val="a3"/>
        <w:rPr>
          <w:rFonts w:ascii="MyriadPro" w:hAnsi="MyriadPro"/>
          <w:sz w:val="18"/>
          <w:szCs w:val="18"/>
        </w:rPr>
      </w:pPr>
    </w:p>
    <w:p w14:paraId="0CCB0A31" w14:textId="4A745440" w:rsidR="006C4EBA" w:rsidRDefault="006C4EBA" w:rsidP="006C4EBA">
      <w:pPr>
        <w:pStyle w:val="a3"/>
      </w:pPr>
      <w:r>
        <w:rPr>
          <w:rFonts w:ascii="MyriadPro" w:hAnsi="MyriadPro"/>
          <w:sz w:val="18"/>
          <w:szCs w:val="18"/>
        </w:rPr>
        <w:t xml:space="preserve">Я,_______________________________________________________________________________________________________________ </w:t>
      </w:r>
      <w:r>
        <w:rPr>
          <w:rFonts w:ascii="MyriadPro" w:hAnsi="MyriadPro"/>
          <w:sz w:val="10"/>
          <w:szCs w:val="10"/>
        </w:rPr>
        <w:t xml:space="preserve">(фамилия, имя, отчество) </w:t>
      </w:r>
    </w:p>
    <w:p w14:paraId="63B1A29E" w14:textId="77777777" w:rsidR="006C4EBA" w:rsidRDefault="006C4EBA" w:rsidP="006C4EBA">
      <w:pPr>
        <w:pStyle w:val="a3"/>
        <w:rPr>
          <w:rFonts w:ascii="MyriadPro" w:hAnsi="MyriadPro"/>
          <w:sz w:val="18"/>
          <w:szCs w:val="18"/>
        </w:rPr>
      </w:pPr>
      <w:r>
        <w:rPr>
          <w:rFonts w:ascii="MyriadPro" w:hAnsi="MyriadPro"/>
          <w:sz w:val="18"/>
          <w:szCs w:val="18"/>
        </w:rPr>
        <w:t xml:space="preserve">Дата рождения ____________________________________ телефон ______________________________________________________ </w:t>
      </w:r>
    </w:p>
    <w:p w14:paraId="3987EA38" w14:textId="4969255B" w:rsidR="006C4EBA" w:rsidRDefault="006C4EBA" w:rsidP="006C4EBA">
      <w:pPr>
        <w:pStyle w:val="a3"/>
        <w:rPr>
          <w:rFonts w:ascii="MyriadPro" w:hAnsi="MyriadPro"/>
          <w:sz w:val="18"/>
          <w:szCs w:val="18"/>
        </w:rPr>
      </w:pPr>
      <w:r>
        <w:rPr>
          <w:rFonts w:ascii="MyriadPro" w:hAnsi="MyriadPro"/>
          <w:sz w:val="18"/>
          <w:szCs w:val="18"/>
        </w:rPr>
        <w:t xml:space="preserve">даю свое согласие на проведение процедуры введения препарата </w:t>
      </w:r>
      <w:proofErr w:type="spellStart"/>
      <w:r w:rsidR="009B5855">
        <w:rPr>
          <w:rFonts w:ascii="MyriadPro" w:hAnsi="MyriadPro"/>
          <w:sz w:val="18"/>
          <w:szCs w:val="18"/>
        </w:rPr>
        <w:t>ботулотоксина</w:t>
      </w:r>
      <w:proofErr w:type="spellEnd"/>
      <w:r w:rsidR="009B5855">
        <w:rPr>
          <w:rFonts w:ascii="MyriadPro" w:hAnsi="MyriadPro"/>
          <w:sz w:val="18"/>
          <w:szCs w:val="18"/>
        </w:rPr>
        <w:t xml:space="preserve"> </w:t>
      </w:r>
    </w:p>
    <w:p w14:paraId="3339806B" w14:textId="30B88248" w:rsidR="006C4EBA" w:rsidRDefault="006C4EBA" w:rsidP="006C4EBA">
      <w:pPr>
        <w:pStyle w:val="a3"/>
        <w:rPr>
          <w:rFonts w:ascii="MyriadPro" w:hAnsi="MyriadPro"/>
          <w:sz w:val="18"/>
          <w:szCs w:val="18"/>
        </w:rPr>
      </w:pPr>
      <w:r>
        <w:rPr>
          <w:rFonts w:ascii="MyriadPro" w:hAnsi="MyriadPro"/>
          <w:sz w:val="18"/>
          <w:szCs w:val="18"/>
        </w:rPr>
        <w:t xml:space="preserve"> врачом _______________________________________________________________________________________________________</w:t>
      </w:r>
      <w:proofErr w:type="gramStart"/>
      <w:r>
        <w:rPr>
          <w:rFonts w:ascii="MyriadPro" w:hAnsi="MyriadPro"/>
          <w:sz w:val="18"/>
          <w:szCs w:val="18"/>
        </w:rPr>
        <w:t>_</w:t>
      </w:r>
      <w:r w:rsidRPr="006C4EBA">
        <w:rPr>
          <w:rFonts w:ascii="MyriadPro" w:hAnsi="MyriadPro"/>
          <w:position w:val="14"/>
          <w:sz w:val="10"/>
          <w:szCs w:val="10"/>
        </w:rPr>
        <w:t>(</w:t>
      </w:r>
      <w:proofErr w:type="gramEnd"/>
      <w:r>
        <w:rPr>
          <w:rFonts w:ascii="MyriadPro" w:hAnsi="MyriadPro"/>
          <w:position w:val="14"/>
          <w:sz w:val="10"/>
          <w:szCs w:val="10"/>
        </w:rPr>
        <w:t>фамилия, имя, отчество)</w:t>
      </w:r>
    </w:p>
    <w:p w14:paraId="6712C237" w14:textId="6ABFC931" w:rsidR="00594990" w:rsidRPr="00B12524" w:rsidRDefault="007913BC" w:rsidP="0010454C">
      <w:pPr>
        <w:pStyle w:val="a3"/>
        <w:rPr>
          <w:rFonts w:ascii="MyriadPro" w:hAnsi="MyriadPro"/>
          <w:sz w:val="16"/>
          <w:szCs w:val="16"/>
        </w:rPr>
      </w:pPr>
      <w:r w:rsidRPr="00B12524">
        <w:rPr>
          <w:rFonts w:ascii="MyriadPro" w:hAnsi="MyriadPro"/>
          <w:sz w:val="16"/>
          <w:szCs w:val="16"/>
        </w:rPr>
        <w:t xml:space="preserve"> Я подробно проинформировал(а) врача о моих аллергических реакциях и индивидуальной непереносимости лекарственных препаратов, пищевых продуктов и других веществ, о заболеваниях (в </w:t>
      </w:r>
      <w:proofErr w:type="spellStart"/>
      <w:r w:rsidRPr="00B12524">
        <w:rPr>
          <w:rFonts w:ascii="MyriadPro" w:hAnsi="MyriadPro"/>
          <w:sz w:val="16"/>
          <w:szCs w:val="16"/>
        </w:rPr>
        <w:t>т.ч</w:t>
      </w:r>
      <w:proofErr w:type="spellEnd"/>
      <w:r w:rsidRPr="00B12524">
        <w:rPr>
          <w:rFonts w:ascii="MyriadPro" w:hAnsi="MyriadPro"/>
          <w:sz w:val="16"/>
          <w:szCs w:val="16"/>
        </w:rPr>
        <w:t xml:space="preserve">. наследственных и хронических), операциях и травмах, которые были у меня в течение жизни, моих вредных привычках. </w:t>
      </w:r>
    </w:p>
    <w:p w14:paraId="5A9653DC" w14:textId="78991F32" w:rsidR="007913BC" w:rsidRPr="00B12524" w:rsidRDefault="007913BC" w:rsidP="0010454C">
      <w:pPr>
        <w:pStyle w:val="a3"/>
        <w:rPr>
          <w:rFonts w:ascii="MyriadPro" w:hAnsi="MyriadPro"/>
          <w:sz w:val="16"/>
          <w:szCs w:val="16"/>
        </w:rPr>
      </w:pPr>
      <w:r w:rsidRPr="00B12524">
        <w:rPr>
          <w:rFonts w:ascii="MyriadPro" w:hAnsi="MyriadPro"/>
          <w:sz w:val="16"/>
          <w:szCs w:val="16"/>
        </w:rPr>
        <w:t xml:space="preserve">Я осведомлен(а), что имплантат интрадермальный представляет собой гелеобразное вещество, имеющее в своем составе </w:t>
      </w:r>
      <w:r w:rsidR="006B576C" w:rsidRPr="00B12524">
        <w:rPr>
          <w:rFonts w:ascii="MyriadPro" w:hAnsi="MyriadPro"/>
          <w:sz w:val="16"/>
          <w:szCs w:val="16"/>
        </w:rPr>
        <w:t>гиалуроновую кислоту неживотного происхождения.</w:t>
      </w:r>
    </w:p>
    <w:p w14:paraId="254EC2DE" w14:textId="478AEF15" w:rsidR="006B576C" w:rsidRPr="00B12524" w:rsidRDefault="006B576C" w:rsidP="0010454C">
      <w:pPr>
        <w:pStyle w:val="a3"/>
        <w:rPr>
          <w:rFonts w:ascii="MyriadPro" w:hAnsi="MyriadPro"/>
          <w:sz w:val="16"/>
          <w:szCs w:val="16"/>
        </w:rPr>
      </w:pPr>
      <w:r w:rsidRPr="00B12524">
        <w:rPr>
          <w:rFonts w:ascii="MyriadPro" w:hAnsi="MyriadPro"/>
          <w:sz w:val="16"/>
          <w:szCs w:val="16"/>
        </w:rPr>
        <w:t>Мне объяснили, что имплантат интрадермальный применяется с целью коррекции эстетических недостатков кожных покровов лица, за счет восполнения недостаточных/утраченных объемов тканей в местах его введения.</w:t>
      </w:r>
    </w:p>
    <w:p w14:paraId="3802E3ED" w14:textId="176AB576" w:rsidR="006B576C" w:rsidRPr="00B12524" w:rsidRDefault="006B576C" w:rsidP="0010454C">
      <w:pPr>
        <w:pStyle w:val="a3"/>
        <w:rPr>
          <w:rFonts w:ascii="MyriadPro" w:hAnsi="MyriadPro"/>
          <w:sz w:val="16"/>
          <w:szCs w:val="16"/>
        </w:rPr>
      </w:pPr>
      <w:r w:rsidRPr="00B12524">
        <w:rPr>
          <w:rFonts w:ascii="MyriadPro" w:hAnsi="MyriadPro"/>
          <w:sz w:val="16"/>
          <w:szCs w:val="16"/>
        </w:rPr>
        <w:t>Я проинформирован(а), что имплантат интрадермальный будет находиться в тканях организма от 6-12 мес., при условии соблюдения мной рекомендаций лечащего врача, а также в зависимости от индивидуальных особенностей организма и моего образа жизни.</w:t>
      </w:r>
    </w:p>
    <w:p w14:paraId="73C03686" w14:textId="70F9AF79" w:rsidR="006B576C" w:rsidRPr="00B12524" w:rsidRDefault="006B576C" w:rsidP="0010454C">
      <w:pPr>
        <w:pStyle w:val="a3"/>
        <w:rPr>
          <w:rFonts w:ascii="MyriadPro" w:hAnsi="MyriadPro"/>
          <w:sz w:val="16"/>
          <w:szCs w:val="16"/>
        </w:rPr>
      </w:pPr>
      <w:r w:rsidRPr="00B12524">
        <w:rPr>
          <w:rFonts w:ascii="MyriadPro" w:hAnsi="MyriadPro"/>
          <w:sz w:val="16"/>
          <w:szCs w:val="16"/>
        </w:rPr>
        <w:t xml:space="preserve">Мне известно, что любые манипуляции и процедуры, способствующие улучшению </w:t>
      </w:r>
      <w:r w:rsidR="00697085" w:rsidRPr="00B12524">
        <w:rPr>
          <w:rFonts w:ascii="MyriadPro" w:hAnsi="MyriadPro"/>
          <w:sz w:val="16"/>
          <w:szCs w:val="16"/>
        </w:rPr>
        <w:t xml:space="preserve">кровообращения в зоне введения имплантата </w:t>
      </w:r>
      <w:proofErr w:type="gramStart"/>
      <w:r w:rsidR="00697085" w:rsidRPr="00B12524">
        <w:rPr>
          <w:rFonts w:ascii="MyriadPro" w:hAnsi="MyriadPro"/>
          <w:sz w:val="16"/>
          <w:szCs w:val="16"/>
        </w:rPr>
        <w:t>интрадермального  (</w:t>
      </w:r>
      <w:proofErr w:type="gramEnd"/>
      <w:r w:rsidR="00697085" w:rsidRPr="00B12524">
        <w:rPr>
          <w:rFonts w:ascii="MyriadPro" w:hAnsi="MyriadPro"/>
          <w:sz w:val="16"/>
          <w:szCs w:val="16"/>
        </w:rPr>
        <w:t>массаж, физиопроцедуры, чрезмерное воздействие УФ-лучей) могут способствовать сокращению времени его нахождения в тканях.</w:t>
      </w:r>
    </w:p>
    <w:p w14:paraId="35CD9DEF" w14:textId="1F49296C" w:rsidR="00697085" w:rsidRPr="00B12524" w:rsidRDefault="00697085" w:rsidP="0010454C">
      <w:pPr>
        <w:pStyle w:val="a3"/>
        <w:rPr>
          <w:rFonts w:ascii="MyriadPro" w:hAnsi="MyriadPro"/>
          <w:sz w:val="16"/>
          <w:szCs w:val="16"/>
        </w:rPr>
      </w:pPr>
      <w:r w:rsidRPr="00B12524">
        <w:rPr>
          <w:rFonts w:ascii="MyriadPro" w:hAnsi="MyriadPro"/>
          <w:sz w:val="16"/>
          <w:szCs w:val="16"/>
        </w:rPr>
        <w:t>Врач проинформировал меня о возможных побочных эффектах.</w:t>
      </w:r>
    </w:p>
    <w:p w14:paraId="54C6C443" w14:textId="218E54F0" w:rsidR="00697085" w:rsidRPr="00B12524" w:rsidRDefault="00697085" w:rsidP="0010454C">
      <w:pPr>
        <w:pStyle w:val="a3"/>
        <w:rPr>
          <w:rFonts w:ascii="MyriadPro" w:hAnsi="MyriadPro"/>
          <w:sz w:val="16"/>
          <w:szCs w:val="16"/>
        </w:rPr>
      </w:pPr>
      <w:r w:rsidRPr="00B12524">
        <w:rPr>
          <w:rFonts w:ascii="MyriadPro" w:hAnsi="MyriadPro"/>
          <w:sz w:val="16"/>
          <w:szCs w:val="16"/>
        </w:rPr>
        <w:t>Мне разъяснено, что анестезия, применяемая при проведении процедуры введения имплантата интрадермального, может быть инъекционной.</w:t>
      </w:r>
    </w:p>
    <w:p w14:paraId="6C5D3C39" w14:textId="5981B104" w:rsidR="00697085" w:rsidRPr="00B12524" w:rsidRDefault="00697085" w:rsidP="0010454C">
      <w:pPr>
        <w:pStyle w:val="a3"/>
        <w:rPr>
          <w:rFonts w:ascii="MyriadPro" w:hAnsi="MyriadPro"/>
          <w:sz w:val="16"/>
          <w:szCs w:val="16"/>
        </w:rPr>
      </w:pPr>
      <w:r w:rsidRPr="00B12524">
        <w:rPr>
          <w:rFonts w:ascii="MyriadPro" w:hAnsi="MyriadPro"/>
          <w:sz w:val="16"/>
          <w:szCs w:val="16"/>
        </w:rPr>
        <w:t xml:space="preserve">Я проинформирован(а) об основных преимуществах и возможных осложнениях инъекционной </w:t>
      </w:r>
      <w:proofErr w:type="spellStart"/>
      <w:r w:rsidRPr="00B12524">
        <w:rPr>
          <w:rFonts w:ascii="MyriadPro" w:hAnsi="MyriadPro"/>
          <w:sz w:val="16"/>
          <w:szCs w:val="16"/>
        </w:rPr>
        <w:t>анестези</w:t>
      </w:r>
      <w:proofErr w:type="spellEnd"/>
      <w:r w:rsidRPr="00B12524">
        <w:rPr>
          <w:rFonts w:ascii="MyriadPro" w:hAnsi="MyriadPro"/>
          <w:sz w:val="16"/>
          <w:szCs w:val="16"/>
        </w:rPr>
        <w:t xml:space="preserve">, которые могут проявиться </w:t>
      </w:r>
      <w:r w:rsidR="00FE33B5" w:rsidRPr="00B12524">
        <w:rPr>
          <w:rFonts w:ascii="MyriadPro" w:hAnsi="MyriadPro"/>
          <w:sz w:val="16"/>
          <w:szCs w:val="16"/>
        </w:rPr>
        <w:t xml:space="preserve">в виде различных аллергических реакций (анафилактического шока, отека </w:t>
      </w:r>
      <w:proofErr w:type="spellStart"/>
      <w:r w:rsidR="00FE33B5" w:rsidRPr="00B12524">
        <w:rPr>
          <w:rFonts w:ascii="MyriadPro" w:hAnsi="MyriadPro"/>
          <w:sz w:val="16"/>
          <w:szCs w:val="16"/>
        </w:rPr>
        <w:t>Квинке</w:t>
      </w:r>
      <w:proofErr w:type="spellEnd"/>
      <w:r w:rsidR="00FE33B5" w:rsidRPr="00B12524">
        <w:rPr>
          <w:rFonts w:ascii="MyriadPro" w:hAnsi="MyriadPro"/>
          <w:sz w:val="16"/>
          <w:szCs w:val="16"/>
        </w:rPr>
        <w:t>, обморока, коллапса) и постинъекционных гематом.</w:t>
      </w:r>
    </w:p>
    <w:p w14:paraId="5F70D712" w14:textId="6CE0FD92" w:rsidR="00FE33B5" w:rsidRPr="00B12524" w:rsidRDefault="00FE33B5" w:rsidP="0010454C">
      <w:pPr>
        <w:pStyle w:val="a3"/>
        <w:rPr>
          <w:rFonts w:ascii="MyriadPro" w:hAnsi="MyriadPro"/>
          <w:sz w:val="16"/>
          <w:szCs w:val="16"/>
        </w:rPr>
      </w:pPr>
      <w:r w:rsidRPr="00B12524">
        <w:rPr>
          <w:rFonts w:ascii="MyriadPro" w:hAnsi="MyriadPro"/>
          <w:sz w:val="16"/>
          <w:szCs w:val="16"/>
        </w:rPr>
        <w:t>Врач сообщил мне, что непосредственно после проведения процедуры введения имплантата интрадермального в зоне инъекций возможны проявления следующих побочных реакций:</w:t>
      </w:r>
    </w:p>
    <w:p w14:paraId="0E6CCC1E" w14:textId="308C0409" w:rsidR="00FE33B5" w:rsidRPr="00B12524" w:rsidRDefault="00FE33B5" w:rsidP="00FE33B5">
      <w:pPr>
        <w:pStyle w:val="a3"/>
        <w:numPr>
          <w:ilvl w:val="0"/>
          <w:numId w:val="6"/>
        </w:numPr>
        <w:rPr>
          <w:rFonts w:ascii="MyriadPro" w:hAnsi="MyriadPro"/>
          <w:sz w:val="16"/>
          <w:szCs w:val="16"/>
        </w:rPr>
      </w:pPr>
      <w:r w:rsidRPr="00B12524">
        <w:rPr>
          <w:rFonts w:ascii="MyriadPro" w:hAnsi="MyriadPro" w:hint="eastAsia"/>
          <w:sz w:val="16"/>
          <w:szCs w:val="16"/>
        </w:rPr>
        <w:t>В</w:t>
      </w:r>
      <w:r w:rsidRPr="00B12524">
        <w:rPr>
          <w:rFonts w:ascii="MyriadPro" w:hAnsi="MyriadPro"/>
          <w:sz w:val="16"/>
          <w:szCs w:val="16"/>
        </w:rPr>
        <w:t xml:space="preserve">озникновение кратковременного кровотечения </w:t>
      </w:r>
      <w:proofErr w:type="gramStart"/>
      <w:r w:rsidRPr="00B12524">
        <w:rPr>
          <w:rFonts w:ascii="MyriadPro" w:hAnsi="MyriadPro"/>
          <w:sz w:val="16"/>
          <w:szCs w:val="16"/>
        </w:rPr>
        <w:t>( в</w:t>
      </w:r>
      <w:proofErr w:type="gramEnd"/>
      <w:r w:rsidRPr="00B12524">
        <w:rPr>
          <w:rFonts w:ascii="MyriadPro" w:hAnsi="MyriadPro"/>
          <w:sz w:val="16"/>
          <w:szCs w:val="16"/>
        </w:rPr>
        <w:t xml:space="preserve"> течение 1-2 мин.), боли и зуда в момент инъекции на непродолжительное время </w:t>
      </w:r>
    </w:p>
    <w:p w14:paraId="06839355" w14:textId="5E3B6D85" w:rsidR="00FE33B5" w:rsidRPr="00B12524" w:rsidRDefault="00FE33B5" w:rsidP="00FE33B5">
      <w:pPr>
        <w:pStyle w:val="a3"/>
        <w:numPr>
          <w:ilvl w:val="0"/>
          <w:numId w:val="6"/>
        </w:numPr>
        <w:rPr>
          <w:rFonts w:ascii="MyriadPro" w:hAnsi="MyriadPro"/>
          <w:sz w:val="16"/>
          <w:szCs w:val="16"/>
        </w:rPr>
      </w:pPr>
      <w:r w:rsidRPr="00B12524">
        <w:rPr>
          <w:rFonts w:ascii="MyriadPro" w:hAnsi="MyriadPro" w:hint="eastAsia"/>
          <w:sz w:val="16"/>
          <w:szCs w:val="16"/>
        </w:rPr>
        <w:t>В</w:t>
      </w:r>
      <w:r w:rsidRPr="00B12524">
        <w:rPr>
          <w:rFonts w:ascii="MyriadPro" w:hAnsi="MyriadPro"/>
          <w:sz w:val="16"/>
          <w:szCs w:val="16"/>
        </w:rPr>
        <w:t>озникновение кратковременного изменения цвета кожи и увеличение чувствительности в месте инъекции</w:t>
      </w:r>
    </w:p>
    <w:p w14:paraId="28E576E3" w14:textId="437437AF" w:rsidR="00FE33B5" w:rsidRPr="00B12524" w:rsidRDefault="00FE33B5" w:rsidP="00FE33B5">
      <w:pPr>
        <w:pStyle w:val="a3"/>
        <w:numPr>
          <w:ilvl w:val="0"/>
          <w:numId w:val="6"/>
        </w:numPr>
        <w:rPr>
          <w:rFonts w:ascii="MyriadPro" w:hAnsi="MyriadPro"/>
          <w:sz w:val="16"/>
          <w:szCs w:val="16"/>
        </w:rPr>
      </w:pPr>
      <w:r w:rsidRPr="00B12524">
        <w:rPr>
          <w:rFonts w:ascii="MyriadPro" w:hAnsi="MyriadPro" w:hint="eastAsia"/>
          <w:sz w:val="16"/>
          <w:szCs w:val="16"/>
        </w:rPr>
        <w:t>П</w:t>
      </w:r>
      <w:r w:rsidRPr="00B12524">
        <w:rPr>
          <w:rFonts w:ascii="MyriadPro" w:hAnsi="MyriadPro"/>
          <w:sz w:val="16"/>
          <w:szCs w:val="16"/>
        </w:rPr>
        <w:t xml:space="preserve">роявление </w:t>
      </w:r>
      <w:proofErr w:type="spellStart"/>
      <w:r w:rsidRPr="00B12524">
        <w:rPr>
          <w:rFonts w:ascii="MyriadPro" w:hAnsi="MyriadPro"/>
          <w:sz w:val="16"/>
          <w:szCs w:val="16"/>
        </w:rPr>
        <w:t>местно</w:t>
      </w:r>
      <w:r w:rsidR="00FB5963" w:rsidRPr="00B12524">
        <w:rPr>
          <w:rFonts w:ascii="MyriadPro" w:hAnsi="MyriadPro"/>
          <w:sz w:val="16"/>
          <w:szCs w:val="16"/>
        </w:rPr>
        <w:t>раздражающих</w:t>
      </w:r>
      <w:proofErr w:type="spellEnd"/>
      <w:r w:rsidR="00FB5963" w:rsidRPr="00B12524">
        <w:rPr>
          <w:rFonts w:ascii="MyriadPro" w:hAnsi="MyriadPro"/>
          <w:sz w:val="16"/>
          <w:szCs w:val="16"/>
        </w:rPr>
        <w:t xml:space="preserve"> эффектов – эритем, покраснений, проходящих в течение 2-х суток</w:t>
      </w:r>
    </w:p>
    <w:p w14:paraId="5C89159B" w14:textId="1E48401B" w:rsidR="00FB5963" w:rsidRPr="00B12524" w:rsidRDefault="00FB5963" w:rsidP="00FE33B5">
      <w:pPr>
        <w:pStyle w:val="a3"/>
        <w:numPr>
          <w:ilvl w:val="0"/>
          <w:numId w:val="6"/>
        </w:numPr>
        <w:rPr>
          <w:rFonts w:ascii="MyriadPro" w:hAnsi="MyriadPro"/>
          <w:sz w:val="16"/>
          <w:szCs w:val="16"/>
        </w:rPr>
      </w:pPr>
      <w:r w:rsidRPr="00B12524">
        <w:rPr>
          <w:rFonts w:ascii="MyriadPro" w:hAnsi="MyriadPro" w:hint="eastAsia"/>
          <w:sz w:val="16"/>
          <w:szCs w:val="16"/>
        </w:rPr>
        <w:t>П</w:t>
      </w:r>
      <w:r w:rsidRPr="00B12524">
        <w:rPr>
          <w:rFonts w:ascii="MyriadPro" w:hAnsi="MyriadPro"/>
          <w:sz w:val="16"/>
          <w:szCs w:val="16"/>
        </w:rPr>
        <w:t xml:space="preserve">роявление гематом, уплотнений, валиков и комочков, проходящих в течение от 4-х до 10-ти суток </w:t>
      </w:r>
    </w:p>
    <w:p w14:paraId="54D0111E" w14:textId="6CE568C1" w:rsidR="00FB5963" w:rsidRPr="00B12524" w:rsidRDefault="00FB5963" w:rsidP="00FB5963">
      <w:pPr>
        <w:pStyle w:val="a3"/>
        <w:rPr>
          <w:rFonts w:ascii="MyriadPro" w:hAnsi="MyriadPro"/>
          <w:sz w:val="16"/>
          <w:szCs w:val="16"/>
        </w:rPr>
      </w:pPr>
      <w:r w:rsidRPr="00B12524">
        <w:rPr>
          <w:rFonts w:ascii="MyriadPro" w:hAnsi="MyriadPro"/>
          <w:sz w:val="16"/>
          <w:szCs w:val="16"/>
        </w:rPr>
        <w:t>Я ознакомлен(а) со списком противопоказаний для введения имплантата интрадермального:</w:t>
      </w:r>
    </w:p>
    <w:p w14:paraId="37F0A8A1" w14:textId="0216D755" w:rsidR="00FB5963" w:rsidRPr="00B12524" w:rsidRDefault="00FB5963" w:rsidP="00FB5963">
      <w:pPr>
        <w:pStyle w:val="a3"/>
        <w:numPr>
          <w:ilvl w:val="0"/>
          <w:numId w:val="7"/>
        </w:numPr>
        <w:rPr>
          <w:rFonts w:ascii="MyriadPro" w:hAnsi="MyriadPro"/>
          <w:sz w:val="16"/>
          <w:szCs w:val="16"/>
        </w:rPr>
      </w:pPr>
      <w:r w:rsidRPr="00B12524">
        <w:rPr>
          <w:rFonts w:ascii="MyriadPro" w:hAnsi="MyriadPro" w:hint="eastAsia"/>
          <w:sz w:val="16"/>
          <w:szCs w:val="16"/>
        </w:rPr>
        <w:t>А</w:t>
      </w:r>
      <w:r w:rsidRPr="00B12524">
        <w:rPr>
          <w:rFonts w:ascii="MyriadPro" w:hAnsi="MyriadPro"/>
          <w:sz w:val="16"/>
          <w:szCs w:val="16"/>
        </w:rPr>
        <w:t>ллергическая реакция и индивидуальная непереносимость компонентов, входящих в состав имплантата</w:t>
      </w:r>
    </w:p>
    <w:p w14:paraId="414F910D" w14:textId="5F495D92" w:rsidR="00FB5963" w:rsidRPr="00B12524" w:rsidRDefault="00FB5963" w:rsidP="00FB5963">
      <w:pPr>
        <w:pStyle w:val="a3"/>
        <w:numPr>
          <w:ilvl w:val="0"/>
          <w:numId w:val="7"/>
        </w:numPr>
        <w:rPr>
          <w:rFonts w:ascii="MyriadPro" w:hAnsi="MyriadPro"/>
          <w:sz w:val="16"/>
          <w:szCs w:val="16"/>
        </w:rPr>
      </w:pPr>
      <w:r w:rsidRPr="00B12524">
        <w:rPr>
          <w:rFonts w:ascii="MyriadPro" w:hAnsi="MyriadPro" w:hint="eastAsia"/>
          <w:sz w:val="16"/>
          <w:szCs w:val="16"/>
        </w:rPr>
        <w:t>Б</w:t>
      </w:r>
      <w:r w:rsidRPr="00B12524">
        <w:rPr>
          <w:rFonts w:ascii="MyriadPro" w:hAnsi="MyriadPro"/>
          <w:sz w:val="16"/>
          <w:szCs w:val="16"/>
        </w:rPr>
        <w:t xml:space="preserve">еременность и лактация </w:t>
      </w:r>
    </w:p>
    <w:p w14:paraId="1C97883A" w14:textId="17B01C10" w:rsidR="00FB5963" w:rsidRPr="00B12524" w:rsidRDefault="00FB5963" w:rsidP="00FB5963">
      <w:pPr>
        <w:pStyle w:val="a3"/>
        <w:numPr>
          <w:ilvl w:val="0"/>
          <w:numId w:val="7"/>
        </w:numPr>
        <w:rPr>
          <w:rFonts w:ascii="MyriadPro" w:hAnsi="MyriadPro"/>
          <w:sz w:val="16"/>
          <w:szCs w:val="16"/>
        </w:rPr>
      </w:pPr>
      <w:r w:rsidRPr="00B12524">
        <w:rPr>
          <w:rFonts w:ascii="MyriadPro" w:hAnsi="MyriadPro" w:hint="eastAsia"/>
          <w:sz w:val="16"/>
          <w:szCs w:val="16"/>
        </w:rPr>
        <w:t>С</w:t>
      </w:r>
      <w:r w:rsidRPr="00B12524">
        <w:rPr>
          <w:rFonts w:ascii="MyriadPro" w:hAnsi="MyriadPro"/>
          <w:sz w:val="16"/>
          <w:szCs w:val="16"/>
        </w:rPr>
        <w:t>клонность к образованию келоидных гипертрофических рубцов</w:t>
      </w:r>
    </w:p>
    <w:p w14:paraId="5A31497C" w14:textId="364E54D3" w:rsidR="00FB5963" w:rsidRPr="00B12524" w:rsidRDefault="00FB5963" w:rsidP="00FB5963">
      <w:pPr>
        <w:pStyle w:val="a3"/>
        <w:numPr>
          <w:ilvl w:val="0"/>
          <w:numId w:val="7"/>
        </w:numPr>
        <w:rPr>
          <w:rFonts w:ascii="MyriadPro" w:hAnsi="MyriadPro"/>
          <w:sz w:val="16"/>
          <w:szCs w:val="16"/>
        </w:rPr>
      </w:pPr>
      <w:r w:rsidRPr="00B12524">
        <w:rPr>
          <w:rFonts w:ascii="MyriadPro" w:hAnsi="MyriadPro" w:hint="eastAsia"/>
          <w:sz w:val="16"/>
          <w:szCs w:val="16"/>
        </w:rPr>
        <w:t>З</w:t>
      </w:r>
      <w:r w:rsidRPr="00B12524">
        <w:rPr>
          <w:rFonts w:ascii="MyriadPro" w:hAnsi="MyriadPro"/>
          <w:sz w:val="16"/>
          <w:szCs w:val="16"/>
        </w:rPr>
        <w:t xml:space="preserve">аболевания и состояния, </w:t>
      </w:r>
      <w:proofErr w:type="spellStart"/>
      <w:r w:rsidRPr="00B12524">
        <w:rPr>
          <w:rFonts w:ascii="MyriadPro" w:hAnsi="MyriadPro"/>
          <w:sz w:val="16"/>
          <w:szCs w:val="16"/>
        </w:rPr>
        <w:t>харак-ся</w:t>
      </w:r>
      <w:proofErr w:type="spellEnd"/>
      <w:r w:rsidRPr="00B12524">
        <w:rPr>
          <w:rFonts w:ascii="MyriadPro" w:hAnsi="MyriadPro"/>
          <w:sz w:val="16"/>
          <w:szCs w:val="16"/>
        </w:rPr>
        <w:t xml:space="preserve"> нарушением свертываемости крови</w:t>
      </w:r>
    </w:p>
    <w:p w14:paraId="7618E184" w14:textId="0747ACEF" w:rsidR="00FB5963" w:rsidRPr="00B12524" w:rsidRDefault="00FB5963" w:rsidP="00FB5963">
      <w:pPr>
        <w:pStyle w:val="a3"/>
        <w:numPr>
          <w:ilvl w:val="0"/>
          <w:numId w:val="7"/>
        </w:numPr>
        <w:rPr>
          <w:rFonts w:ascii="MyriadPro" w:hAnsi="MyriadPro"/>
          <w:sz w:val="16"/>
          <w:szCs w:val="16"/>
        </w:rPr>
      </w:pPr>
      <w:r w:rsidRPr="00B12524">
        <w:rPr>
          <w:rFonts w:ascii="MyriadPro" w:hAnsi="MyriadPro" w:hint="eastAsia"/>
          <w:sz w:val="16"/>
          <w:szCs w:val="16"/>
        </w:rPr>
        <w:t>П</w:t>
      </w:r>
      <w:r w:rsidRPr="00B12524">
        <w:rPr>
          <w:rFonts w:ascii="MyriadPro" w:hAnsi="MyriadPro"/>
          <w:sz w:val="16"/>
          <w:szCs w:val="16"/>
        </w:rPr>
        <w:t xml:space="preserve">овышенная температура тела </w:t>
      </w:r>
    </w:p>
    <w:p w14:paraId="63C1FCC7" w14:textId="2095C8F8" w:rsidR="00FB5963" w:rsidRPr="00B12524" w:rsidRDefault="00FB5963" w:rsidP="00FB5963">
      <w:pPr>
        <w:pStyle w:val="a3"/>
        <w:numPr>
          <w:ilvl w:val="0"/>
          <w:numId w:val="7"/>
        </w:numPr>
        <w:rPr>
          <w:rFonts w:ascii="MyriadPro" w:hAnsi="MyriadPro"/>
          <w:sz w:val="16"/>
          <w:szCs w:val="16"/>
        </w:rPr>
      </w:pPr>
      <w:r w:rsidRPr="00B12524">
        <w:rPr>
          <w:rFonts w:ascii="MyriadPro" w:hAnsi="MyriadPro"/>
          <w:sz w:val="16"/>
          <w:szCs w:val="16"/>
        </w:rPr>
        <w:t>Пери</w:t>
      </w:r>
      <w:r w:rsidR="00B12524" w:rsidRPr="00B12524">
        <w:rPr>
          <w:rFonts w:ascii="MyriadPro" w:hAnsi="MyriadPro"/>
          <w:sz w:val="16"/>
          <w:szCs w:val="16"/>
        </w:rPr>
        <w:t xml:space="preserve">оды обострения соматических заболеваний </w:t>
      </w:r>
    </w:p>
    <w:p w14:paraId="2D4BA484" w14:textId="0EA61BDB" w:rsidR="00B12524" w:rsidRPr="00B12524" w:rsidRDefault="00B12524" w:rsidP="00FB5963">
      <w:pPr>
        <w:pStyle w:val="a3"/>
        <w:numPr>
          <w:ilvl w:val="0"/>
          <w:numId w:val="7"/>
        </w:numPr>
        <w:rPr>
          <w:rFonts w:ascii="MyriadPro" w:hAnsi="MyriadPro"/>
          <w:sz w:val="16"/>
          <w:szCs w:val="16"/>
        </w:rPr>
      </w:pPr>
      <w:r w:rsidRPr="00B12524">
        <w:rPr>
          <w:rFonts w:ascii="MyriadPro" w:hAnsi="MyriadPro"/>
          <w:sz w:val="16"/>
          <w:szCs w:val="16"/>
        </w:rPr>
        <w:t xml:space="preserve">Прием ряда лекарственных препаратов, таких как антикоагулянты и </w:t>
      </w:r>
      <w:proofErr w:type="spellStart"/>
      <w:r w:rsidRPr="00B12524">
        <w:rPr>
          <w:rFonts w:ascii="MyriadPro" w:hAnsi="MyriadPro"/>
          <w:sz w:val="16"/>
          <w:szCs w:val="16"/>
        </w:rPr>
        <w:t>антиагреганты</w:t>
      </w:r>
      <w:proofErr w:type="spellEnd"/>
      <w:r w:rsidRPr="00B12524">
        <w:rPr>
          <w:rFonts w:ascii="MyriadPro" w:hAnsi="MyriadPro"/>
          <w:sz w:val="16"/>
          <w:szCs w:val="16"/>
        </w:rPr>
        <w:t xml:space="preserve">, системные </w:t>
      </w:r>
      <w:proofErr w:type="spellStart"/>
      <w:r w:rsidRPr="00B12524">
        <w:rPr>
          <w:rFonts w:ascii="MyriadPro" w:hAnsi="MyriadPro"/>
          <w:sz w:val="16"/>
          <w:szCs w:val="16"/>
        </w:rPr>
        <w:t>ретиноиды</w:t>
      </w:r>
      <w:proofErr w:type="spellEnd"/>
      <w:r w:rsidRPr="00B12524">
        <w:rPr>
          <w:rFonts w:ascii="MyriadPro" w:hAnsi="MyriadPro"/>
          <w:sz w:val="16"/>
          <w:szCs w:val="16"/>
        </w:rPr>
        <w:t xml:space="preserve"> и др.</w:t>
      </w:r>
    </w:p>
    <w:p w14:paraId="158749D9" w14:textId="29E116CC" w:rsidR="00B12524" w:rsidRPr="00B12524" w:rsidRDefault="00B12524" w:rsidP="00FB5963">
      <w:pPr>
        <w:pStyle w:val="a3"/>
        <w:numPr>
          <w:ilvl w:val="0"/>
          <w:numId w:val="7"/>
        </w:numPr>
        <w:rPr>
          <w:rFonts w:ascii="MyriadPro" w:hAnsi="MyriadPro"/>
          <w:sz w:val="16"/>
          <w:szCs w:val="16"/>
        </w:rPr>
      </w:pPr>
      <w:r w:rsidRPr="00B12524">
        <w:rPr>
          <w:rFonts w:ascii="MyriadPro" w:hAnsi="MyriadPro"/>
          <w:sz w:val="16"/>
          <w:szCs w:val="16"/>
        </w:rPr>
        <w:t xml:space="preserve">Наличие местного воспалительного процесса в зоне предполагаемой инъекции </w:t>
      </w:r>
    </w:p>
    <w:p w14:paraId="3B345964" w14:textId="23790417" w:rsidR="00B12524" w:rsidRPr="00B12524" w:rsidRDefault="00B12524" w:rsidP="00FB5963">
      <w:pPr>
        <w:pStyle w:val="a3"/>
        <w:numPr>
          <w:ilvl w:val="0"/>
          <w:numId w:val="7"/>
        </w:numPr>
        <w:rPr>
          <w:rFonts w:ascii="MyriadPro" w:hAnsi="MyriadPro"/>
          <w:sz w:val="16"/>
          <w:szCs w:val="16"/>
        </w:rPr>
      </w:pPr>
      <w:r w:rsidRPr="00B12524">
        <w:rPr>
          <w:rFonts w:ascii="MyriadPro" w:hAnsi="MyriadPro" w:hint="eastAsia"/>
          <w:sz w:val="16"/>
          <w:szCs w:val="16"/>
        </w:rPr>
        <w:t>Р</w:t>
      </w:r>
      <w:r w:rsidRPr="00B12524">
        <w:rPr>
          <w:rFonts w:ascii="MyriadPro" w:hAnsi="MyriadPro"/>
          <w:sz w:val="16"/>
          <w:szCs w:val="16"/>
        </w:rPr>
        <w:t>анее введенный постоянный имплантат</w:t>
      </w:r>
    </w:p>
    <w:p w14:paraId="749EA8F7" w14:textId="43A1BB26" w:rsidR="00B12524" w:rsidRPr="00B12524" w:rsidRDefault="00B12524" w:rsidP="00FB5963">
      <w:pPr>
        <w:pStyle w:val="a3"/>
        <w:numPr>
          <w:ilvl w:val="0"/>
          <w:numId w:val="7"/>
        </w:numPr>
        <w:rPr>
          <w:rFonts w:ascii="MyriadPro" w:hAnsi="MyriadPro"/>
          <w:sz w:val="16"/>
          <w:szCs w:val="16"/>
        </w:rPr>
      </w:pPr>
      <w:r w:rsidRPr="00B12524">
        <w:rPr>
          <w:rFonts w:ascii="MyriadPro" w:hAnsi="MyriadPro"/>
          <w:sz w:val="16"/>
          <w:szCs w:val="16"/>
        </w:rPr>
        <w:t>Случаи реакций «отторжения» инородного тела в анамнезе</w:t>
      </w:r>
    </w:p>
    <w:p w14:paraId="4605590F" w14:textId="7EE778EF" w:rsidR="00B12524" w:rsidRPr="00B12524" w:rsidRDefault="00B12524" w:rsidP="00B12524">
      <w:pPr>
        <w:pStyle w:val="a3"/>
        <w:rPr>
          <w:rFonts w:ascii="MyriadPro" w:hAnsi="MyriadPro"/>
          <w:sz w:val="16"/>
          <w:szCs w:val="16"/>
        </w:rPr>
      </w:pPr>
      <w:r w:rsidRPr="00B12524">
        <w:rPr>
          <w:rFonts w:ascii="MyriadPro" w:hAnsi="MyriadPro"/>
          <w:sz w:val="16"/>
          <w:szCs w:val="16"/>
        </w:rPr>
        <w:t>Я обязуюсь соблюдать и выполнять все рекомендации моего лечащего врача до и после процедуры.</w:t>
      </w:r>
    </w:p>
    <w:p w14:paraId="769B0D33" w14:textId="355652DE" w:rsidR="00B12524" w:rsidRPr="00B12524" w:rsidRDefault="00B12524" w:rsidP="00B12524">
      <w:pPr>
        <w:pStyle w:val="a3"/>
        <w:rPr>
          <w:rFonts w:ascii="MyriadPro" w:hAnsi="MyriadPro"/>
          <w:sz w:val="16"/>
          <w:szCs w:val="16"/>
        </w:rPr>
      </w:pPr>
      <w:r w:rsidRPr="00B12524">
        <w:rPr>
          <w:rFonts w:ascii="MyriadPro" w:hAnsi="MyriadPro"/>
          <w:sz w:val="16"/>
          <w:szCs w:val="16"/>
        </w:rPr>
        <w:t>У меня была возможность задать врачу все интересующие меня вопросы и получить исчерпывающую информацию.</w:t>
      </w:r>
    </w:p>
    <w:sectPr w:rsidR="00B12524" w:rsidRPr="00B1252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D0A7" w14:textId="77777777" w:rsidR="00C361DA" w:rsidRDefault="00C361DA" w:rsidP="00B47A42">
      <w:r>
        <w:separator/>
      </w:r>
    </w:p>
  </w:endnote>
  <w:endnote w:type="continuationSeparator" w:id="0">
    <w:p w14:paraId="5025F9AE" w14:textId="77777777" w:rsidR="00C361DA" w:rsidRDefault="00C361DA" w:rsidP="00B4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BEE7" w14:textId="77777777" w:rsidR="0010454C" w:rsidRDefault="0010454C">
    <w:pPr>
      <w:pStyle w:val="a6"/>
    </w:pPr>
    <w:r>
      <w:t xml:space="preserve">                   </w:t>
    </w:r>
  </w:p>
  <w:p w14:paraId="5BBB95B2" w14:textId="038DE9A3" w:rsidR="00B47A42" w:rsidRPr="0010454C" w:rsidRDefault="0010454C">
    <w:pPr>
      <w:pStyle w:val="a6"/>
      <w:rPr>
        <w:rFonts w:ascii="Times New Roman" w:hAnsi="Times New Roman" w:cs="Times New Roman"/>
        <w:sz w:val="18"/>
        <w:szCs w:val="18"/>
      </w:rPr>
    </w:pPr>
    <w:r w:rsidRPr="0010454C">
      <w:rPr>
        <w:rFonts w:ascii="Times New Roman" w:hAnsi="Times New Roman" w:cs="Times New Roman"/>
        <w:sz w:val="18"/>
        <w:szCs w:val="18"/>
      </w:rPr>
      <w:t xml:space="preserve">                   </w:t>
    </w:r>
    <w:r>
      <w:rPr>
        <w:rFonts w:ascii="Times New Roman" w:hAnsi="Times New Roman" w:cs="Times New Roman"/>
        <w:sz w:val="18"/>
        <w:szCs w:val="18"/>
      </w:rPr>
      <w:t xml:space="preserve">   </w:t>
    </w:r>
    <w:r w:rsidR="00B47A42" w:rsidRPr="0010454C">
      <w:rPr>
        <w:rFonts w:ascii="Times New Roman" w:hAnsi="Times New Roman" w:cs="Times New Roman"/>
        <w:sz w:val="18"/>
        <w:szCs w:val="18"/>
      </w:rPr>
      <w:t>Подпись ___________</w:t>
    </w:r>
    <w:r>
      <w:rPr>
        <w:rFonts w:ascii="Times New Roman" w:hAnsi="Times New Roman" w:cs="Times New Roman"/>
        <w:sz w:val="18"/>
        <w:szCs w:val="18"/>
      </w:rPr>
      <w:t>________</w:t>
    </w:r>
    <w:r w:rsidR="00B47A42" w:rsidRPr="0010454C">
      <w:rPr>
        <w:rFonts w:ascii="Times New Roman" w:hAnsi="Times New Roman" w:cs="Times New Roman"/>
        <w:sz w:val="18"/>
        <w:szCs w:val="18"/>
      </w:rPr>
      <w:t xml:space="preserve">                            </w:t>
    </w:r>
    <w:r>
      <w:rPr>
        <w:rFonts w:ascii="Times New Roman" w:hAnsi="Times New Roman" w:cs="Times New Roman"/>
        <w:sz w:val="18"/>
        <w:szCs w:val="18"/>
      </w:rPr>
      <w:t xml:space="preserve">                  </w:t>
    </w:r>
    <w:r w:rsidR="00B47A42" w:rsidRPr="0010454C">
      <w:rPr>
        <w:rFonts w:ascii="Times New Roman" w:hAnsi="Times New Roman" w:cs="Times New Roman"/>
        <w:sz w:val="18"/>
        <w:szCs w:val="18"/>
      </w:rPr>
      <w:t xml:space="preserve">   Дата____________</w:t>
    </w:r>
    <w:r>
      <w:rPr>
        <w:rFonts w:ascii="Times New Roman" w:hAnsi="Times New Roman" w:cs="Times New Roman"/>
        <w:sz w:val="18"/>
        <w:szCs w:val="18"/>
      </w:rPr>
      <w:t>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BB02" w14:textId="77777777" w:rsidR="00C361DA" w:rsidRDefault="00C361DA" w:rsidP="00B47A42">
      <w:r>
        <w:separator/>
      </w:r>
    </w:p>
  </w:footnote>
  <w:footnote w:type="continuationSeparator" w:id="0">
    <w:p w14:paraId="4D856C92" w14:textId="77777777" w:rsidR="00C361DA" w:rsidRDefault="00C361DA" w:rsidP="00B4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1CC3"/>
    <w:multiLevelType w:val="hybridMultilevel"/>
    <w:tmpl w:val="50588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26CB0"/>
    <w:multiLevelType w:val="multilevel"/>
    <w:tmpl w:val="C428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043F76"/>
    <w:multiLevelType w:val="hybridMultilevel"/>
    <w:tmpl w:val="BC7C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F4F72"/>
    <w:multiLevelType w:val="hybridMultilevel"/>
    <w:tmpl w:val="30D49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E09AD"/>
    <w:multiLevelType w:val="multilevel"/>
    <w:tmpl w:val="C79C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01573D"/>
    <w:multiLevelType w:val="hybridMultilevel"/>
    <w:tmpl w:val="F7B0B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A56F0"/>
    <w:multiLevelType w:val="multilevel"/>
    <w:tmpl w:val="F908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55060907">
    <w:abstractNumId w:val="6"/>
  </w:num>
  <w:num w:numId="2" w16cid:durableId="461848194">
    <w:abstractNumId w:val="1"/>
  </w:num>
  <w:num w:numId="3" w16cid:durableId="813253919">
    <w:abstractNumId w:val="4"/>
  </w:num>
  <w:num w:numId="4" w16cid:durableId="254172701">
    <w:abstractNumId w:val="3"/>
  </w:num>
  <w:num w:numId="5" w16cid:durableId="1721510020">
    <w:abstractNumId w:val="0"/>
  </w:num>
  <w:num w:numId="6" w16cid:durableId="242111403">
    <w:abstractNumId w:val="2"/>
  </w:num>
  <w:num w:numId="7" w16cid:durableId="20616318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B7"/>
    <w:rsid w:val="0010454C"/>
    <w:rsid w:val="0015699E"/>
    <w:rsid w:val="002447F9"/>
    <w:rsid w:val="002C2C64"/>
    <w:rsid w:val="003B772F"/>
    <w:rsid w:val="004B4E6F"/>
    <w:rsid w:val="00521B36"/>
    <w:rsid w:val="00547181"/>
    <w:rsid w:val="00594990"/>
    <w:rsid w:val="006403F9"/>
    <w:rsid w:val="00697085"/>
    <w:rsid w:val="006B4B49"/>
    <w:rsid w:val="006B576C"/>
    <w:rsid w:val="006C4EBA"/>
    <w:rsid w:val="006C64B7"/>
    <w:rsid w:val="007913BC"/>
    <w:rsid w:val="009B5855"/>
    <w:rsid w:val="00A3199F"/>
    <w:rsid w:val="00B12524"/>
    <w:rsid w:val="00B344E9"/>
    <w:rsid w:val="00B47A42"/>
    <w:rsid w:val="00C361DA"/>
    <w:rsid w:val="00F956AE"/>
    <w:rsid w:val="00FB5963"/>
    <w:rsid w:val="00FE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77F3"/>
  <w15:chartTrackingRefBased/>
  <w15:docId w15:val="{6ECC275C-46BE-C241-8B4A-B80B7FD4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6A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E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56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B47A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7A42"/>
  </w:style>
  <w:style w:type="paragraph" w:styleId="a6">
    <w:name w:val="footer"/>
    <w:basedOn w:val="a"/>
    <w:link w:val="a7"/>
    <w:uiPriority w:val="99"/>
    <w:unhideWhenUsed/>
    <w:rsid w:val="00B47A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7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211B88-842E-E647-9EA7-8667348D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yana.sewerowa@yandex.ru</dc:creator>
  <cp:keywords/>
  <dc:description/>
  <cp:lastModifiedBy>yana.sewerowa@yandex.ru</cp:lastModifiedBy>
  <cp:revision>2</cp:revision>
  <dcterms:created xsi:type="dcterms:W3CDTF">2022-07-25T08:37:00Z</dcterms:created>
  <dcterms:modified xsi:type="dcterms:W3CDTF">2022-07-25T08:37:00Z</dcterms:modified>
</cp:coreProperties>
</file>